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23/26-17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Universitäts- und Hansestadt Greifswald/ Sanierung Dach Berufsfeuerwehr Greifswald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430 Lüftungsanlagen (RLT+GA)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